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90" w:rsidRDefault="00B91990" w:rsidP="00CA4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ТАСКАТЛИНСКОГО СЕЛЬСКОГО ПОСЕЛЕНИЯ КОЛОСОВСКОГО МУНИЦИПАЛЬНОГО РАЙОНА ОМСКОЙ ОБЛАСТИ</w:t>
      </w:r>
    </w:p>
    <w:p w:rsidR="00B91990" w:rsidRDefault="00B91990" w:rsidP="00B91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1990" w:rsidRDefault="00A71727" w:rsidP="00B9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</w:t>
      </w:r>
      <w:r w:rsidR="00B91990">
        <w:rPr>
          <w:rFonts w:ascii="Times New Roman" w:hAnsi="Times New Roman" w:cs="Times New Roman"/>
          <w:sz w:val="28"/>
          <w:szCs w:val="28"/>
        </w:rPr>
        <w:t xml:space="preserve">.2024г.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91990" w:rsidRDefault="00B91990" w:rsidP="00B9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Таскатлы</w:t>
      </w:r>
    </w:p>
    <w:p w:rsidR="00B91990" w:rsidRDefault="00B91990" w:rsidP="00B9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990" w:rsidRDefault="00B91990" w:rsidP="00B919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1990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«</w:t>
      </w:r>
      <w:r w:rsidRPr="00B91990">
        <w:rPr>
          <w:rFonts w:ascii="Times New Roman" w:eastAsia="Times New Roman" w:hAnsi="Times New Roman" w:cs="Times New Roman"/>
          <w:bCs/>
          <w:sz w:val="28"/>
          <w:szCs w:val="28"/>
        </w:rPr>
        <w:t>Перераспределение земельных участков, находящихся в собственности Таскатлинского сельского поселения Колосовского муниципального района Омской области, и земельных участков, находящихся в частной собственности</w:t>
      </w:r>
      <w:r w:rsidRPr="00B919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990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Таскатлинского сельского поселения </w:t>
      </w:r>
      <w:r w:rsidRPr="00B91990">
        <w:rPr>
          <w:rFonts w:ascii="Times New Roman" w:eastAsia="Times New Roman" w:hAnsi="Times New Roman" w:cs="Times New Roman"/>
          <w:sz w:val="28"/>
          <w:szCs w:val="28"/>
        </w:rPr>
        <w:t xml:space="preserve">Колосовского </w:t>
      </w:r>
      <w:r w:rsidRPr="00B919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Омской области от </w:t>
      </w:r>
      <w:r w:rsidRPr="00B91990">
        <w:rPr>
          <w:rFonts w:ascii="Times New Roman" w:eastAsia="Times New Roman" w:hAnsi="Times New Roman" w:cs="Times New Roman"/>
          <w:sz w:val="28"/>
          <w:szCs w:val="28"/>
        </w:rPr>
        <w:t>16.08. 2016г.  №45</w:t>
      </w:r>
    </w:p>
    <w:p w:rsidR="00B91990" w:rsidRDefault="00B91990" w:rsidP="00B919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1990" w:rsidRDefault="00B91990" w:rsidP="00B91990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Таскатлинского сельского</w:t>
      </w:r>
      <w:r w:rsidRPr="00076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Колосовского </w:t>
      </w:r>
      <w:r w:rsidRPr="00076A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Pr="00076A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91990" w:rsidRDefault="00B91990" w:rsidP="00B91990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990" w:rsidRDefault="00B91990" w:rsidP="00B91990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B91990" w:rsidRPr="00CA484A" w:rsidRDefault="00B91990" w:rsidP="00CA484A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A48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A484A">
        <w:rPr>
          <w:rFonts w:ascii="Times New Roman" w:eastAsia="Times New Roman" w:hAnsi="Times New Roman" w:cs="Times New Roman"/>
          <w:i/>
          <w:sz w:val="28"/>
          <w:szCs w:val="28"/>
        </w:rPr>
        <w:t>абзаце третьем пункта 10</w:t>
      </w:r>
      <w:r w:rsidRPr="00CA48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CA484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CA484A">
        <w:rPr>
          <w:rFonts w:ascii="Times New Roman" w:hAnsi="Times New Roman" w:cs="Times New Roman"/>
          <w:bCs/>
          <w:sz w:val="28"/>
          <w:szCs w:val="28"/>
        </w:rPr>
        <w:t>Перераспределение земельных участков, находящихся в собственности поселения, и земельных участков, находящихся в частной собственности</w:t>
      </w:r>
      <w:r w:rsidRPr="00CA484A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утвержденного </w:t>
      </w:r>
      <w:r w:rsidRPr="00CA484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CA484A">
        <w:rPr>
          <w:rFonts w:ascii="Times New Roman" w:eastAsia="Times New Roman" w:hAnsi="Times New Roman" w:cs="Times New Roman"/>
          <w:color w:val="000000"/>
          <w:sz w:val="28"/>
          <w:szCs w:val="28"/>
        </w:rPr>
        <w:t>Таскатлинского сельского поселения Колосовского муниципального района Омской области</w:t>
      </w:r>
      <w:r w:rsidRPr="00CA484A">
        <w:rPr>
          <w:rFonts w:ascii="Times New Roman" w:eastAsia="Times New Roman" w:hAnsi="Times New Roman" w:cs="Times New Roman"/>
          <w:sz w:val="28"/>
          <w:szCs w:val="28"/>
        </w:rPr>
        <w:t xml:space="preserve"> от 16.08.2016г. № 45, слова «тридцать дней» заменить словами «двадцать дней».</w:t>
      </w:r>
    </w:p>
    <w:p w:rsidR="00CA484A" w:rsidRPr="00CA484A" w:rsidRDefault="00CA484A" w:rsidP="00CA484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13</w:t>
      </w:r>
      <w:r w:rsidRPr="00CA48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CA484A" w:rsidRPr="00CA484A" w:rsidRDefault="00CA484A" w:rsidP="00CA484A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«13. </w:t>
      </w:r>
      <w:r w:rsidRPr="00AC58AF">
        <w:rPr>
          <w:rFonts w:ascii="Times New Roman" w:eastAsia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1) Конституцией Российской Федерации;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2) Земельным кодексом Российской Федерации от 25.10.2001 № 136-ФЗ;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3) Федеральным законом от 25.10.2001 № 137-ФЗ «О введении в действие Земельного кодекса Российской Федерации»;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4) Федеральным законом от 27.07.2010 № 210-ФЗ «Об организации предоставления государственных и муниципальных услуг»;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5) Федеральным законом от 13.07.2015 № 218-ФЗ «О государственной регистрации недвижимости»;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6) Федеральным законом от 06.10.2003 № 131-ФЗ «Об общих принципах организации местного самоуправления в Российской Федерации»;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7) Федеральный закон от 24 июля 2007 года № 221-ФЗ «О кадастровой деятельности»;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8) Федеральным законом от 27.07.2006 № 152-ФЗ «О персональных данных»;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9) Федеральным законом от 6 апреля 2011 г. № 63-ФЗ «Об электронной подписи»;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lastRenderedPageBreak/>
        <w:t>11)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12)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13)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484A">
        <w:rPr>
          <w:rFonts w:ascii="Times New Roman" w:eastAsia="Times New Roman" w:hAnsi="Times New Roman" w:cs="Times New Roman"/>
          <w:sz w:val="26"/>
          <w:szCs w:val="26"/>
        </w:rPr>
        <w:t>14)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</w:t>
      </w:r>
      <w:proofErr w:type="gramEnd"/>
      <w:r w:rsidRPr="00CA484A">
        <w:rPr>
          <w:rFonts w:ascii="Times New Roman" w:eastAsia="Times New Roman" w:hAnsi="Times New Roman" w:cs="Times New Roman"/>
          <w:sz w:val="26"/>
          <w:szCs w:val="26"/>
        </w:rPr>
        <w:t xml:space="preserve">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15)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 xml:space="preserve">16) постановлением Правительства Российской Федерации от 22.12.2012 </w:t>
      </w:r>
      <w:r w:rsidRPr="00CA484A">
        <w:rPr>
          <w:rFonts w:ascii="Times New Roman" w:eastAsia="Times New Roman" w:hAnsi="Times New Roman" w:cs="Times New Roman"/>
          <w:sz w:val="26"/>
          <w:szCs w:val="26"/>
        </w:rPr>
        <w:br/>
        <w:t xml:space="preserve">№ 1376 «Об утверждении </w:t>
      </w:r>
      <w:proofErr w:type="gramStart"/>
      <w:r w:rsidRPr="00CA484A">
        <w:rPr>
          <w:rFonts w:ascii="Times New Roman" w:eastAsia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A484A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муниципальных услуг, утвержденными»;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484A">
        <w:rPr>
          <w:rFonts w:ascii="Times New Roman" w:eastAsia="Times New Roman" w:hAnsi="Times New Roman" w:cs="Times New Roman"/>
          <w:sz w:val="26"/>
          <w:szCs w:val="26"/>
        </w:rPr>
        <w:t>16)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CA484A" w:rsidRPr="00CA484A" w:rsidRDefault="00CA484A" w:rsidP="00CA484A">
      <w:pPr>
        <w:pStyle w:val="a5"/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A484A">
        <w:rPr>
          <w:rFonts w:ascii="Times New Roman" w:eastAsia="Times New Roman" w:hAnsi="Times New Roman" w:cs="Times New Roman"/>
          <w:sz w:val="26"/>
          <w:szCs w:val="26"/>
        </w:rPr>
        <w:t>17)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CA484A">
        <w:rPr>
          <w:rFonts w:ascii="Times New Roman" w:eastAsia="Times New Roman" w:hAnsi="Times New Roman" w:cs="Times New Roman"/>
          <w:sz w:val="26"/>
          <w:szCs w:val="26"/>
        </w:rPr>
        <w:t xml:space="preserve"> участков на кадастровом плане территории, подготовка которой осуществляется в форме документа на бумажном носителе».</w:t>
      </w:r>
    </w:p>
    <w:p w:rsidR="00CA484A" w:rsidRPr="00CA484A" w:rsidRDefault="00CA484A" w:rsidP="00CA484A">
      <w:pPr>
        <w:pStyle w:val="a5"/>
        <w:spacing w:after="0" w:line="240" w:lineRule="auto"/>
        <w:ind w:left="1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990" w:rsidRDefault="00B91990" w:rsidP="00B91990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«Информационный вестник» Колосовского муниципального района и разместить на официальном сайте администрации  Таскатлинского сельского поселения в информационно-телекоммуникационной сети «Интернет».</w:t>
      </w:r>
    </w:p>
    <w:p w:rsidR="00B91990" w:rsidRDefault="00B91990" w:rsidP="00B9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1990" w:rsidRPr="00076A67" w:rsidRDefault="00B91990" w:rsidP="00B919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990" w:rsidRDefault="00A71727" w:rsidP="00B919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B91990" w:rsidRPr="00076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990">
        <w:rPr>
          <w:rFonts w:ascii="Times New Roman" w:eastAsia="Times New Roman" w:hAnsi="Times New Roman" w:cs="Times New Roman"/>
          <w:sz w:val="28"/>
          <w:szCs w:val="28"/>
        </w:rPr>
        <w:t>Таскатлинского</w:t>
      </w:r>
    </w:p>
    <w:p w:rsidR="00B91990" w:rsidRPr="00076A67" w:rsidRDefault="00B91990" w:rsidP="00B919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</w:t>
      </w:r>
      <w:r w:rsidR="00A71727">
        <w:rPr>
          <w:rFonts w:ascii="Times New Roman" w:eastAsia="Times New Roman" w:hAnsi="Times New Roman" w:cs="Times New Roman"/>
          <w:sz w:val="28"/>
          <w:szCs w:val="28"/>
        </w:rPr>
        <w:t>А.В. Ремезевич</w:t>
      </w:r>
    </w:p>
    <w:p w:rsidR="00B91990" w:rsidRPr="00076A67" w:rsidRDefault="00B91990" w:rsidP="00B91990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990" w:rsidRPr="00B91990" w:rsidRDefault="00B91990" w:rsidP="00B9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1990" w:rsidRPr="00B91990" w:rsidSect="00CA48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1DBC"/>
    <w:multiLevelType w:val="hybridMultilevel"/>
    <w:tmpl w:val="44EED39E"/>
    <w:lvl w:ilvl="0" w:tplc="9908673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990"/>
    <w:rsid w:val="0069516B"/>
    <w:rsid w:val="00A71727"/>
    <w:rsid w:val="00B91990"/>
    <w:rsid w:val="00CA484A"/>
    <w:rsid w:val="00FE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91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19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4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2024-02-12T08:44:00Z</dcterms:created>
  <dcterms:modified xsi:type="dcterms:W3CDTF">2024-02-19T03:01:00Z</dcterms:modified>
</cp:coreProperties>
</file>